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66EDE" w14:textId="40189549" w:rsidR="00B41736" w:rsidRPr="00F54DA9" w:rsidRDefault="00B41736" w:rsidP="00B41736">
      <w:pPr>
        <w:pStyle w:val="a3"/>
        <w:spacing w:before="0" w:beforeAutospacing="0" w:after="300" w:afterAutospacing="0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6月6日至8日，第二十三届圣彼得堡国际经济论坛在俄罗斯圣彼得堡举行。</w:t>
      </w:r>
      <w:r w:rsidR="009E5030">
        <w:rPr>
          <w:rFonts w:ascii="微软雅黑" w:eastAsia="微软雅黑" w:hAnsi="微软雅黑" w:cs="Segoe UI" w:hint="eastAsia"/>
          <w:noProof/>
          <w:bdr w:val="none" w:sz="0" w:space="0" w:color="auto" w:frame="1"/>
        </w:rPr>
        <w:drawing>
          <wp:inline distT="0" distB="0" distL="0" distR="0" wp14:anchorId="0A23DA0E" wp14:editId="1C70F7F8">
            <wp:extent cx="5271135" cy="2936875"/>
            <wp:effectExtent l="0" t="0" r="5715" b="0"/>
            <wp:docPr id="8" name="图片 8" descr="C:\Users\Administrator\Desktop\圣彼得堡\微信图片_201906101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圣彼得堡\微信图片_201906101341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B650" w14:textId="7B6477E9" w:rsidR="00B41736" w:rsidRPr="00F54DA9" w:rsidRDefault="00B41736" w:rsidP="00B41736">
      <w:pPr>
        <w:pStyle w:val="a3"/>
        <w:spacing w:before="0" w:beforeAutospacing="0" w:after="300" w:afterAutospacing="0"/>
        <w:rPr>
          <w:rFonts w:asciiTheme="minorEastAsia" w:eastAsiaTheme="minorEastAsia" w:hAnsiTheme="minorEastAsia" w:hint="eastAsia"/>
          <w:color w:val="000000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各国政商人士，特别是来自新兴经济体和发展中国家的政商精英齐聚一堂，共商经济发展大计。“中国”“与中国合作”被频频提及，成为论坛热词。</w:t>
      </w:r>
      <w:proofErr w:type="gramStart"/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惠州市悦声</w:t>
      </w:r>
      <w:proofErr w:type="gramEnd"/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电子有限公司董事长狄花女士应邀出席了此次盛会。</w:t>
      </w:r>
      <w:r w:rsidR="009E5030" w:rsidRPr="00391262">
        <w:rPr>
          <w:rFonts w:ascii="微软雅黑" w:eastAsia="微软雅黑" w:hAnsi="微软雅黑" w:cs="Segoe UI" w:hint="eastAsia"/>
          <w:noProof/>
          <w:color w:val="333333"/>
          <w:bdr w:val="none" w:sz="0" w:space="0" w:color="auto" w:frame="1"/>
        </w:rPr>
        <w:drawing>
          <wp:inline distT="0" distB="0" distL="0" distR="0" wp14:anchorId="58592A0B" wp14:editId="6FAEC055">
            <wp:extent cx="5271135" cy="3367405"/>
            <wp:effectExtent l="0" t="0" r="5715" b="4445"/>
            <wp:docPr id="1" name="图片 1" descr="C:\Users\Administrator\Desktop\圣彼得堡\W02019060977429187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圣彼得堡\W0201906097742918713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9F50" w14:textId="172F07A4" w:rsidR="00B41736" w:rsidRPr="00F54DA9" w:rsidRDefault="00B41736" w:rsidP="00B41736">
      <w:pPr>
        <w:pStyle w:val="a3"/>
        <w:spacing w:before="0" w:beforeAutospacing="0" w:after="300" w:afterAutospacing="0"/>
        <w:ind w:firstLine="480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由俄罗斯经济发展部主办的第23届圣彼得堡国际经济论坛（俄文缩写：ПМЭФ，英文缩写：SPIEF），一年一度，在俄罗斯第二大城市圣彼得堡市举行，目前已成为俄罗斯最</w:t>
      </w: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lastRenderedPageBreak/>
        <w:t>重要的国际大型经济论坛之一。</w:t>
      </w:r>
      <w:r w:rsidR="00772BB9">
        <w:rPr>
          <w:rFonts w:ascii="微软雅黑" w:eastAsia="微软雅黑" w:hAnsi="微软雅黑" w:hint="eastAsia"/>
          <w:noProof/>
          <w:bdr w:val="none" w:sz="0" w:space="0" w:color="auto" w:frame="1"/>
        </w:rPr>
        <w:drawing>
          <wp:inline distT="0" distB="0" distL="0" distR="0" wp14:anchorId="0244EC6F" wp14:editId="292F073D">
            <wp:extent cx="5271135" cy="3517900"/>
            <wp:effectExtent l="0" t="0" r="5715" b="6350"/>
            <wp:docPr id="9" name="图片 9" descr="C:\Users\Administrator\Desktop\圣彼得堡\微信图片_2019061013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圣彼得堡\微信图片_201906101341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E02A" w14:textId="0E0F1353" w:rsidR="00B41736" w:rsidRPr="00F54DA9" w:rsidRDefault="00B41736" w:rsidP="00B41736">
      <w:pPr>
        <w:pStyle w:val="a3"/>
        <w:spacing w:before="0" w:beforeAutospacing="0" w:after="300" w:afterAutospacing="0"/>
        <w:ind w:firstLine="480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第一届圣彼得堡国际经济论坛(SPIEF-1997)于1997年举办。从2005年起，俄罗斯总统普京每年出席论坛并做主旨发言。</w:t>
      </w:r>
      <w:r w:rsidR="00772BB9">
        <w:rPr>
          <w:rFonts w:ascii="微软雅黑" w:eastAsia="微软雅黑" w:hAnsi="微软雅黑"/>
          <w:noProof/>
        </w:rPr>
        <w:drawing>
          <wp:inline distT="0" distB="0" distL="0" distR="0" wp14:anchorId="7364FD5D" wp14:editId="0458CB0E">
            <wp:extent cx="5050736" cy="3782728"/>
            <wp:effectExtent l="0" t="0" r="0" b="8255"/>
            <wp:docPr id="6" name="图片 6" descr="C:\Users\Administrator\Desktop\圣彼得堡\微信图片_201906101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圣彼得堡\微信图片_2019061013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03" cy="37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03D0" w14:textId="027A253D" w:rsidR="00B41736" w:rsidRPr="00F54DA9" w:rsidRDefault="00B41736" w:rsidP="00B41736">
      <w:pPr>
        <w:pStyle w:val="a3"/>
        <w:spacing w:before="0" w:beforeAutospacing="0" w:after="300" w:afterAutospacing="0"/>
        <w:ind w:firstLine="480"/>
        <w:rPr>
          <w:rFonts w:asciiTheme="minorEastAsia" w:eastAsiaTheme="minorEastAsia" w:hAnsiTheme="minorEastAsia" w:hint="eastAsia"/>
          <w:color w:val="000000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lastRenderedPageBreak/>
        <w:t>随着中俄两国关系不断发展，中国已成为圣彼得堡国际经济论坛的重要参与者。本次论坛设置了数个涉及中国的分论坛，议题包括全球和俄罗斯经济当前面临的迫切挑战、解决办法和发展潜力等，具体涉及医疗、交通、教育、能源和农业等多个领域。对于中俄在远东地区的合作和企业国际化发展至关重要。同时为中国企业开展更大范围、更高水平、更深层次的区域合作，促进高效配置和市场深度融合提供了无限可能。</w:t>
      </w:r>
      <w:r w:rsidR="00772BB9">
        <w:rPr>
          <w:rFonts w:ascii="微软雅黑" w:eastAsia="微软雅黑" w:hAnsi="微软雅黑" w:cs="微软雅黑" w:hint="eastAsia"/>
          <w:noProof/>
          <w:spacing w:val="8"/>
          <w:shd w:val="clear" w:color="auto" w:fill="FFFFFF"/>
        </w:rPr>
        <w:drawing>
          <wp:inline distT="0" distB="0" distL="0" distR="0" wp14:anchorId="22F34FD5" wp14:editId="6B4A65F8">
            <wp:extent cx="5005137" cy="2913186"/>
            <wp:effectExtent l="0" t="0" r="5080" b="1905"/>
            <wp:docPr id="2" name="图片 2" descr="C:\Users\Administrator\Desktop\圣彼得堡\微信图片_20190610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圣彼得堡\微信图片_2019061013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19" cy="291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03FA" w14:textId="0BCA3760" w:rsidR="00B41736" w:rsidRPr="00F54DA9" w:rsidRDefault="00B41736" w:rsidP="00B41736">
      <w:pPr>
        <w:pStyle w:val="a3"/>
        <w:spacing w:before="0" w:beforeAutospacing="0" w:after="300" w:afterAutospacing="0"/>
        <w:rPr>
          <w:rFonts w:asciiTheme="minorEastAsia" w:eastAsiaTheme="minorEastAsia" w:hAnsiTheme="minorEastAsia" w:hint="eastAsia"/>
          <w:color w:val="000000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 xml:space="preserve">　　</w:t>
      </w:r>
      <w:proofErr w:type="gramStart"/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狄</w:t>
      </w:r>
      <w:proofErr w:type="gramEnd"/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董作为优秀企业家代表受邀出席圣彼得堡国际经济论坛,</w:t>
      </w:r>
      <w:r w:rsidRPr="00F54DA9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F54DA9">
        <w:rPr>
          <w:rFonts w:asciiTheme="minorEastAsia" w:eastAsiaTheme="minorEastAsia" w:hAnsiTheme="minorEastAsia"/>
          <w:sz w:val="21"/>
          <w:szCs w:val="21"/>
        </w:rPr>
        <w:t> </w:t>
      </w:r>
      <w:proofErr w:type="gramStart"/>
      <w:r w:rsidRPr="00F54DA9">
        <w:rPr>
          <w:rFonts w:asciiTheme="minorEastAsia" w:eastAsiaTheme="minorEastAsia" w:hAnsiTheme="minorEastAsia"/>
          <w:sz w:val="21"/>
          <w:szCs w:val="21"/>
        </w:rPr>
        <w:t>惠州市悦声</w:t>
      </w:r>
      <w:proofErr w:type="gramEnd"/>
      <w:r w:rsidRPr="00F54DA9">
        <w:rPr>
          <w:rFonts w:asciiTheme="minorEastAsia" w:eastAsiaTheme="minorEastAsia" w:hAnsiTheme="minorEastAsia"/>
          <w:sz w:val="21"/>
          <w:szCs w:val="21"/>
        </w:rPr>
        <w:t>电子有限公司是一家集开发、研制、生产、销售为一体的高精密高科技电子专业公司，专业从事</w:t>
      </w:r>
      <w:proofErr w:type="gramStart"/>
      <w:r w:rsidRPr="00F54DA9">
        <w:rPr>
          <w:rFonts w:asciiTheme="minorEastAsia" w:eastAsiaTheme="minorEastAsia" w:hAnsiTheme="minorEastAsia"/>
          <w:sz w:val="21"/>
          <w:szCs w:val="21"/>
        </w:rPr>
        <w:t>音膜设计</w:t>
      </w:r>
      <w:proofErr w:type="gramEnd"/>
      <w:r w:rsidRPr="00F54DA9">
        <w:rPr>
          <w:rFonts w:asciiTheme="minorEastAsia" w:eastAsiaTheme="minorEastAsia" w:hAnsiTheme="minorEastAsia"/>
          <w:sz w:val="21"/>
          <w:szCs w:val="21"/>
        </w:rPr>
        <w:t>和制造的电声配套供应商。拥有专职电声高级技师及客座电声专家技术指导。公司以市场为导向，不断加大在技术和管理人才方面的投入，并持续进行管理创新和制造技术的创新，努力适应和挑战技术领域的难题，生产工艺和设备均按照国家的法律法规和产品质量标准执行，全面推行ISO国际标准化管理，以为客户提供优质、创新的产品为己任，使产</w:t>
      </w:r>
      <w:r w:rsidRPr="00F54DA9">
        <w:rPr>
          <w:rFonts w:asciiTheme="minorEastAsia" w:eastAsiaTheme="minorEastAsia" w:hAnsiTheme="minorEastAsia"/>
          <w:sz w:val="21"/>
          <w:szCs w:val="21"/>
        </w:rPr>
        <w:lastRenderedPageBreak/>
        <w:t>品不断推陈出新，满足客户期望。</w:t>
      </w: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 xml:space="preserve">　　</w:t>
      </w:r>
      <w:r w:rsidR="00772BB9">
        <w:rPr>
          <w:rFonts w:ascii="微软雅黑" w:eastAsia="微软雅黑" w:hAnsi="微软雅黑" w:cs="微软雅黑" w:hint="eastAsia"/>
          <w:noProof/>
          <w:spacing w:val="8"/>
          <w:shd w:val="clear" w:color="auto" w:fill="FFFFFF"/>
        </w:rPr>
        <w:drawing>
          <wp:inline distT="0" distB="0" distL="0" distR="0" wp14:anchorId="67BB0895" wp14:editId="0D452A80">
            <wp:extent cx="5271135" cy="3947795"/>
            <wp:effectExtent l="0" t="0" r="5715" b="0"/>
            <wp:docPr id="7" name="图片 7" descr="C:\Users\Administrator\Desktop\圣彼得堡\微信图片_201906101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圣彼得堡\微信图片_2019061013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9235" w14:textId="1A579947" w:rsidR="000D787C" w:rsidRPr="00F54DA9" w:rsidRDefault="00B41736" w:rsidP="00B41736">
      <w:pPr>
        <w:pStyle w:val="a3"/>
        <w:spacing w:before="0" w:beforeAutospacing="0" w:after="300" w:afterAutospacing="0"/>
        <w:ind w:firstLine="480"/>
        <w:rPr>
          <w:rFonts w:asciiTheme="minorEastAsia" w:eastAsiaTheme="minorEastAsia" w:hAnsiTheme="minorEastAsia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此次参会，将是</w:t>
      </w:r>
      <w:r w:rsidRPr="00F54DA9">
        <w:rPr>
          <w:rFonts w:asciiTheme="minorEastAsia" w:eastAsiaTheme="minorEastAsia" w:hAnsiTheme="minorEastAsia"/>
          <w:sz w:val="21"/>
          <w:szCs w:val="21"/>
        </w:rPr>
        <w:t>悦声电子</w:t>
      </w:r>
      <w:r w:rsidRPr="00F54DA9">
        <w:rPr>
          <w:rFonts w:asciiTheme="minorEastAsia" w:eastAsiaTheme="minorEastAsia" w:hAnsiTheme="minorEastAsia" w:hint="eastAsia"/>
          <w:color w:val="000000"/>
          <w:sz w:val="21"/>
          <w:szCs w:val="21"/>
        </w:rPr>
        <w:t>开拓与国际化战略发展实施的第一步，在全球搭建起一个业务拓展和服务保障的支撑平台，</w:t>
      </w:r>
      <w:r w:rsidRPr="00F54DA9">
        <w:rPr>
          <w:rFonts w:asciiTheme="minorEastAsia" w:eastAsiaTheme="minorEastAsia" w:hAnsiTheme="minorEastAsia"/>
          <w:sz w:val="21"/>
          <w:szCs w:val="21"/>
        </w:rPr>
        <w:t>公司一贯坚持全员参与质量管理，“为客户提供满意产品”为宗旨，结合市场变化和客户要求，致力同客户建立长期的合作伙伴关系，坚持打造企业的自主创新能力，为客户提供“需求分析、产品选型、人员培训和</w:t>
      </w:r>
      <w:proofErr w:type="gramStart"/>
      <w:r w:rsidRPr="00F54DA9">
        <w:rPr>
          <w:rFonts w:asciiTheme="minorEastAsia" w:eastAsiaTheme="minorEastAsia" w:hAnsiTheme="minorEastAsia"/>
          <w:sz w:val="21"/>
          <w:szCs w:val="21"/>
        </w:rPr>
        <w:t>客诉</w:t>
      </w:r>
      <w:proofErr w:type="gramEnd"/>
      <w:r w:rsidRPr="00F54DA9">
        <w:rPr>
          <w:rFonts w:asciiTheme="minorEastAsia" w:eastAsiaTheme="minorEastAsia" w:hAnsiTheme="minorEastAsia"/>
          <w:sz w:val="21"/>
          <w:szCs w:val="21"/>
        </w:rPr>
        <w:t>服务”等一条龙完善</w:t>
      </w:r>
      <w:r w:rsidRPr="00F54DA9">
        <w:rPr>
          <w:rFonts w:asciiTheme="minorEastAsia" w:eastAsiaTheme="minorEastAsia" w:hAnsiTheme="minorEastAsia"/>
          <w:sz w:val="21"/>
          <w:szCs w:val="21"/>
        </w:rPr>
        <w:lastRenderedPageBreak/>
        <w:t>服务，赢得了客户的广泛好评</w:t>
      </w:r>
      <w:r w:rsidRPr="00F54DA9">
        <w:rPr>
          <w:rFonts w:asciiTheme="minorEastAsia" w:eastAsiaTheme="minorEastAsia" w:hAnsiTheme="minorEastAsia"/>
          <w:sz w:val="21"/>
          <w:szCs w:val="21"/>
        </w:rPr>
        <w:t>.</w:t>
      </w:r>
      <w:r w:rsidR="00772BB9" w:rsidRPr="00772BB9">
        <w:rPr>
          <w:rFonts w:ascii="微软雅黑" w:eastAsia="微软雅黑" w:hAnsi="微软雅黑" w:cs="Segoe UI"/>
          <w:noProof/>
          <w:color w:val="333333"/>
        </w:rPr>
        <w:t xml:space="preserve"> </w:t>
      </w:r>
      <w:bookmarkStart w:id="0" w:name="_GoBack"/>
      <w:r w:rsidR="00772BB9">
        <w:rPr>
          <w:rFonts w:ascii="微软雅黑" w:eastAsia="微软雅黑" w:hAnsi="微软雅黑" w:cs="Segoe UI"/>
          <w:noProof/>
          <w:color w:val="333333"/>
        </w:rPr>
        <w:drawing>
          <wp:inline distT="0" distB="0" distL="0" distR="0" wp14:anchorId="6B73E357" wp14:editId="57E57F75">
            <wp:extent cx="3987510" cy="5314278"/>
            <wp:effectExtent l="0" t="0" r="0" b="1270"/>
            <wp:docPr id="11" name="图片 11" descr="C:\Users\Administrator\Desktop\圣彼得堡\微信图片_20190610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圣彼得堡\微信图片_2019061013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10" cy="53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7111DCD" w14:textId="5241E838" w:rsidR="00B41736" w:rsidRPr="00F54DA9" w:rsidRDefault="00B41736" w:rsidP="00B41736">
      <w:pPr>
        <w:pStyle w:val="a3"/>
        <w:spacing w:before="0" w:beforeAutospacing="0" w:after="300" w:afterAutospacing="0"/>
        <w:ind w:firstLine="480"/>
        <w:rPr>
          <w:rFonts w:asciiTheme="minorEastAsia" w:eastAsiaTheme="minorEastAsia" w:hAnsiTheme="minorEastAsia" w:hint="eastAsia"/>
          <w:sz w:val="21"/>
          <w:szCs w:val="21"/>
        </w:rPr>
      </w:pPr>
      <w:r w:rsidRPr="00F54DA9">
        <w:rPr>
          <w:rFonts w:asciiTheme="minorEastAsia" w:eastAsiaTheme="minorEastAsia" w:hAnsiTheme="minorEastAsia" w:hint="eastAsia"/>
          <w:sz w:val="21"/>
          <w:szCs w:val="21"/>
        </w:rPr>
        <w:t>更多精彩内容</w:t>
      </w:r>
      <w:proofErr w:type="gramStart"/>
      <w:r w:rsidRPr="00F54DA9">
        <w:rPr>
          <w:rFonts w:asciiTheme="minorEastAsia" w:eastAsiaTheme="minorEastAsia" w:hAnsiTheme="minorEastAsia" w:hint="eastAsia"/>
          <w:sz w:val="21"/>
          <w:szCs w:val="21"/>
        </w:rPr>
        <w:t>请持续</w:t>
      </w:r>
      <w:proofErr w:type="gramEnd"/>
      <w:r w:rsidRPr="00F54DA9">
        <w:rPr>
          <w:rFonts w:asciiTheme="minorEastAsia" w:eastAsiaTheme="minorEastAsia" w:hAnsiTheme="minorEastAsia" w:hint="eastAsia"/>
          <w:sz w:val="21"/>
          <w:szCs w:val="21"/>
        </w:rPr>
        <w:t>关注</w:t>
      </w:r>
      <w:r w:rsidR="00F54DA9" w:rsidRPr="00F54DA9">
        <w:rPr>
          <w:rFonts w:asciiTheme="minorEastAsia" w:eastAsiaTheme="minorEastAsia" w:hAnsiTheme="minorEastAsia" w:hint="eastAsia"/>
          <w:sz w:val="21"/>
          <w:szCs w:val="21"/>
        </w:rPr>
        <w:t>悦声电子</w:t>
      </w:r>
    </w:p>
    <w:sectPr w:rsidR="00B41736" w:rsidRPr="00F54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D8"/>
    <w:rsid w:val="000D787C"/>
    <w:rsid w:val="00772BB9"/>
    <w:rsid w:val="009E5030"/>
    <w:rsid w:val="00AF1DD8"/>
    <w:rsid w:val="00B41736"/>
    <w:rsid w:val="00F5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9AADE"/>
  <w15:chartTrackingRefBased/>
  <w15:docId w15:val="{6A576922-25DB-4B03-A0DB-5499D249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17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8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</dc:creator>
  <cp:keywords/>
  <dc:description/>
  <cp:lastModifiedBy>Taylor G</cp:lastModifiedBy>
  <cp:revision>5</cp:revision>
  <dcterms:created xsi:type="dcterms:W3CDTF">2019-06-13T13:26:00Z</dcterms:created>
  <dcterms:modified xsi:type="dcterms:W3CDTF">2019-06-13T13:47:00Z</dcterms:modified>
</cp:coreProperties>
</file>